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181D" w:rsidRDefault="00BE2D9F">
      <w:pPr>
        <w:spacing w:line="800" w:lineRule="exact"/>
        <w:rPr>
          <w:rFonts w:ascii="黑体" w:eastAsia="黑体" w:hAnsi="黑体"/>
          <w:sz w:val="32"/>
          <w:szCs w:val="20"/>
        </w:rPr>
      </w:pPr>
      <w:r>
        <w:rPr>
          <w:rFonts w:ascii="黑体" w:eastAsia="黑体" w:hAnsi="黑体"/>
          <w:sz w:val="32"/>
          <w:szCs w:val="20"/>
        </w:rPr>
        <w:t>附件</w:t>
      </w:r>
      <w:r>
        <w:rPr>
          <w:rFonts w:ascii="黑体" w:eastAsia="黑体" w:hAnsi="黑体" w:hint="eastAsia"/>
          <w:sz w:val="32"/>
          <w:szCs w:val="20"/>
        </w:rPr>
        <w:t>2</w:t>
      </w:r>
    </w:p>
    <w:p w:rsidR="003F181D" w:rsidRDefault="003F181D">
      <w:pPr>
        <w:jc w:val="center"/>
        <w:rPr>
          <w:rFonts w:asciiTheme="majorEastAsia" w:eastAsiaTheme="majorEastAsia" w:hAnsiTheme="majorEastAsia" w:cs="宋体"/>
          <w:b/>
          <w:kern w:val="0"/>
          <w:sz w:val="32"/>
          <w:szCs w:val="30"/>
        </w:rPr>
      </w:pPr>
    </w:p>
    <w:p w:rsidR="003F181D" w:rsidRDefault="00BE2D9F">
      <w:pPr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废止的现行工程建设标准相关强制性条文</w:t>
      </w:r>
    </w:p>
    <w:p w:rsidR="003F181D" w:rsidRDefault="003F181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3F181D" w:rsidRDefault="00BE2D9F">
      <w:pPr>
        <w:adjustRightInd w:val="0"/>
        <w:snapToGrid w:val="0"/>
        <w:spacing w:line="360" w:lineRule="auto"/>
        <w:ind w:firstLine="570"/>
        <w:rPr>
          <w:rFonts w:ascii="仿宋_GB2312" w:eastAsia="仿宋_GB2312" w:hAnsi="宋体" w:cs="黑体"/>
          <w:sz w:val="32"/>
          <w:szCs w:val="32"/>
        </w:rPr>
      </w:pPr>
      <w:r>
        <w:rPr>
          <w:rFonts w:ascii="仿宋_GB2312" w:eastAsia="仿宋_GB2312" w:hAnsi="宋体" w:cs="黑体" w:hint="eastAsia"/>
          <w:sz w:val="32"/>
          <w:szCs w:val="32"/>
        </w:rPr>
        <w:t>1.</w:t>
      </w:r>
      <w:r>
        <w:rPr>
          <w:rFonts w:ascii="仿宋_GB2312" w:eastAsia="仿宋_GB2312" w:hAnsi="宋体" w:cs="黑体" w:hint="eastAsia"/>
          <w:sz w:val="32"/>
          <w:szCs w:val="32"/>
        </w:rPr>
        <w:t>《工程测量标准》</w:t>
      </w:r>
      <w:r>
        <w:rPr>
          <w:rFonts w:ascii="仿宋_GB2312" w:eastAsia="仿宋_GB2312" w:hint="eastAsia"/>
          <w:sz w:val="32"/>
          <w:szCs w:val="32"/>
        </w:rPr>
        <w:t>GB 50026-2020</w:t>
      </w:r>
      <w:r>
        <w:rPr>
          <w:rFonts w:ascii="仿宋_GB2312" w:eastAsia="仿宋_GB2312" w:hAnsi="宋体" w:cs="黑体" w:hint="eastAsia"/>
          <w:sz w:val="32"/>
          <w:szCs w:val="32"/>
        </w:rPr>
        <w:t>第</w:t>
      </w:r>
      <w:r>
        <w:rPr>
          <w:rFonts w:ascii="仿宋_GB2312" w:eastAsia="仿宋_GB2312" w:hint="eastAsia"/>
          <w:sz w:val="32"/>
          <w:szCs w:val="32"/>
        </w:rPr>
        <w:t>5.3.51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5.7.5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7.1.8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7.5.14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8.7.15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10.1.10</w:t>
      </w:r>
      <w:r>
        <w:rPr>
          <w:rFonts w:ascii="仿宋_GB2312" w:eastAsia="仿宋_GB2312" w:hAnsi="宋体" w:cs="黑体" w:hint="eastAsia"/>
          <w:sz w:val="32"/>
          <w:szCs w:val="32"/>
        </w:rPr>
        <w:t>条</w:t>
      </w:r>
    </w:p>
    <w:p w:rsidR="003F181D" w:rsidRDefault="00BE2D9F">
      <w:pPr>
        <w:adjustRightInd w:val="0"/>
        <w:snapToGrid w:val="0"/>
        <w:spacing w:line="360" w:lineRule="auto"/>
        <w:ind w:firstLine="570"/>
        <w:rPr>
          <w:rFonts w:ascii="仿宋_GB2312" w:eastAsia="仿宋_GB2312" w:hAnsi="宋体" w:cs="黑体"/>
          <w:b/>
          <w:bCs/>
          <w:sz w:val="32"/>
          <w:szCs w:val="32"/>
        </w:rPr>
      </w:pPr>
      <w:r>
        <w:rPr>
          <w:rFonts w:ascii="仿宋_GB2312" w:eastAsia="仿宋_GB2312" w:hAnsi="宋体" w:cs="黑体" w:hint="eastAsia"/>
          <w:sz w:val="32"/>
          <w:szCs w:val="32"/>
        </w:rPr>
        <w:t>2.</w:t>
      </w:r>
      <w:r>
        <w:rPr>
          <w:rFonts w:ascii="仿宋_GB2312" w:eastAsia="仿宋_GB2312" w:hAnsi="宋体" w:cs="黑体" w:hint="eastAsia"/>
          <w:sz w:val="32"/>
          <w:szCs w:val="32"/>
        </w:rPr>
        <w:t>《工程摄影测量规范》</w:t>
      </w:r>
      <w:r>
        <w:rPr>
          <w:rFonts w:ascii="仿宋_GB2312" w:eastAsia="仿宋_GB2312" w:hint="eastAsia"/>
          <w:sz w:val="32"/>
          <w:szCs w:val="32"/>
        </w:rPr>
        <w:t>GB 50167-2014</w:t>
      </w:r>
      <w:r>
        <w:rPr>
          <w:rFonts w:ascii="仿宋_GB2312" w:eastAsia="仿宋_GB2312" w:hAnsi="宋体" w:cs="黑体" w:hint="eastAsia"/>
          <w:sz w:val="32"/>
          <w:szCs w:val="32"/>
        </w:rPr>
        <w:t>第</w:t>
      </w:r>
      <w:r>
        <w:rPr>
          <w:rFonts w:ascii="仿宋_GB2312" w:eastAsia="仿宋_GB2312" w:hint="eastAsia"/>
          <w:sz w:val="32"/>
          <w:szCs w:val="32"/>
        </w:rPr>
        <w:t>4.1.3</w:t>
      </w:r>
      <w:r>
        <w:rPr>
          <w:rFonts w:ascii="仿宋_GB2312" w:eastAsia="仿宋_GB2312" w:hAnsi="宋体" w:cs="黑体" w:hint="eastAsia"/>
          <w:sz w:val="32"/>
          <w:szCs w:val="32"/>
        </w:rPr>
        <w:t>条</w:t>
      </w:r>
    </w:p>
    <w:p w:rsidR="003F181D" w:rsidRDefault="00BE2D9F">
      <w:pPr>
        <w:adjustRightInd w:val="0"/>
        <w:snapToGrid w:val="0"/>
        <w:spacing w:line="360" w:lineRule="auto"/>
        <w:ind w:firstLine="570"/>
        <w:rPr>
          <w:rFonts w:ascii="仿宋_GB2312" w:eastAsia="仿宋_GB2312" w:hAnsi="宋体" w:cs="黑体"/>
          <w:sz w:val="32"/>
          <w:szCs w:val="32"/>
        </w:rPr>
      </w:pPr>
      <w:r>
        <w:rPr>
          <w:rFonts w:ascii="仿宋_GB2312" w:eastAsia="仿宋_GB2312" w:hAnsi="宋体" w:cs="黑体" w:hint="eastAsia"/>
          <w:sz w:val="32"/>
          <w:szCs w:val="32"/>
        </w:rPr>
        <w:t>3.</w:t>
      </w:r>
      <w:r>
        <w:rPr>
          <w:rFonts w:ascii="仿宋_GB2312" w:eastAsia="仿宋_GB2312" w:hAnsi="宋体" w:cs="黑体" w:hint="eastAsia"/>
          <w:sz w:val="32"/>
          <w:szCs w:val="32"/>
        </w:rPr>
        <w:t>《核电厂工程测量技术规范》</w:t>
      </w:r>
      <w:r>
        <w:rPr>
          <w:rFonts w:ascii="仿宋_GB2312" w:eastAsia="仿宋_GB2312" w:hint="eastAsia"/>
          <w:sz w:val="32"/>
          <w:szCs w:val="32"/>
        </w:rPr>
        <w:t>GB 50633-2010</w:t>
      </w:r>
      <w:r>
        <w:rPr>
          <w:rFonts w:ascii="仿宋_GB2312" w:eastAsia="仿宋_GB2312" w:hAnsi="宋体" w:cs="黑体" w:hint="eastAsia"/>
          <w:sz w:val="32"/>
          <w:szCs w:val="32"/>
        </w:rPr>
        <w:t>第</w:t>
      </w:r>
      <w:r>
        <w:rPr>
          <w:rFonts w:ascii="仿宋_GB2312" w:eastAsia="仿宋_GB2312" w:hint="eastAsia"/>
          <w:sz w:val="32"/>
          <w:szCs w:val="32"/>
        </w:rPr>
        <w:t>5.6.7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9.1.8</w:t>
      </w:r>
      <w:r>
        <w:rPr>
          <w:rFonts w:ascii="仿宋_GB2312" w:eastAsia="仿宋_GB2312" w:hAnsi="宋体" w:cs="黑体" w:hint="eastAsia"/>
          <w:sz w:val="32"/>
          <w:szCs w:val="32"/>
        </w:rPr>
        <w:t>条</w:t>
      </w:r>
    </w:p>
    <w:p w:rsidR="003F181D" w:rsidRDefault="00BE2D9F">
      <w:pPr>
        <w:adjustRightInd w:val="0"/>
        <w:snapToGrid w:val="0"/>
        <w:spacing w:line="360" w:lineRule="auto"/>
        <w:ind w:firstLine="570"/>
        <w:rPr>
          <w:rFonts w:ascii="仿宋_GB2312" w:eastAsia="仿宋_GB2312" w:hAnsi="宋体" w:cs="黑体"/>
          <w:sz w:val="32"/>
          <w:szCs w:val="32"/>
        </w:rPr>
      </w:pPr>
      <w:r>
        <w:rPr>
          <w:rFonts w:ascii="仿宋_GB2312" w:eastAsia="仿宋_GB2312" w:hAnsi="宋体" w:cs="黑体" w:hint="eastAsia"/>
          <w:sz w:val="32"/>
          <w:szCs w:val="32"/>
        </w:rPr>
        <w:t>4.</w:t>
      </w:r>
      <w:r>
        <w:rPr>
          <w:rFonts w:ascii="仿宋_GB2312" w:eastAsia="仿宋_GB2312" w:hAnsi="宋体" w:cs="黑体" w:hint="eastAsia"/>
          <w:sz w:val="32"/>
          <w:szCs w:val="32"/>
        </w:rPr>
        <w:t>《城市轨道交通工程监测技术规范》</w:t>
      </w:r>
      <w:r>
        <w:rPr>
          <w:rFonts w:ascii="仿宋_GB2312" w:eastAsia="仿宋_GB2312" w:hint="eastAsia"/>
          <w:sz w:val="32"/>
          <w:szCs w:val="32"/>
        </w:rPr>
        <w:t>GB 50911-2013</w:t>
      </w:r>
      <w:r>
        <w:rPr>
          <w:rFonts w:ascii="仿宋_GB2312" w:eastAsia="仿宋_GB2312" w:hAnsi="宋体" w:cs="黑体" w:hint="eastAsia"/>
          <w:sz w:val="32"/>
          <w:szCs w:val="32"/>
        </w:rPr>
        <w:t>第</w:t>
      </w:r>
      <w:r>
        <w:rPr>
          <w:rFonts w:ascii="仿宋_GB2312" w:eastAsia="仿宋_GB2312" w:hint="eastAsia"/>
          <w:sz w:val="32"/>
          <w:szCs w:val="32"/>
        </w:rPr>
        <w:t>9.1.1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9.1.5</w:t>
      </w:r>
      <w:r>
        <w:rPr>
          <w:rFonts w:ascii="仿宋_GB2312" w:eastAsia="仿宋_GB2312" w:hAnsi="宋体" w:cs="黑体" w:hint="eastAsia"/>
          <w:sz w:val="32"/>
          <w:szCs w:val="32"/>
        </w:rPr>
        <w:t>条</w:t>
      </w:r>
    </w:p>
    <w:p w:rsidR="003F181D" w:rsidRDefault="00BE2D9F">
      <w:pPr>
        <w:adjustRightInd w:val="0"/>
        <w:snapToGrid w:val="0"/>
        <w:spacing w:line="360" w:lineRule="auto"/>
        <w:ind w:firstLine="570"/>
        <w:rPr>
          <w:rFonts w:ascii="仿宋_GB2312" w:eastAsia="仿宋_GB2312" w:hAnsi="宋体" w:cs="黑体"/>
          <w:sz w:val="32"/>
          <w:szCs w:val="32"/>
        </w:rPr>
      </w:pPr>
      <w:r>
        <w:rPr>
          <w:rFonts w:ascii="仿宋_GB2312" w:eastAsia="仿宋_GB2312" w:hAnsi="宋体" w:cs="黑体" w:hint="eastAsia"/>
          <w:sz w:val="32"/>
          <w:szCs w:val="32"/>
        </w:rPr>
        <w:t>5.</w:t>
      </w:r>
      <w:r>
        <w:rPr>
          <w:rFonts w:ascii="仿宋_GB2312" w:eastAsia="仿宋_GB2312" w:hAnsi="宋体" w:cs="黑体" w:hint="eastAsia"/>
          <w:sz w:val="32"/>
          <w:szCs w:val="32"/>
        </w:rPr>
        <w:t>《建筑与桥梁结构监测技术规范》</w:t>
      </w:r>
      <w:r>
        <w:rPr>
          <w:rFonts w:ascii="仿宋_GB2312" w:eastAsia="仿宋_GB2312" w:hint="eastAsia"/>
          <w:sz w:val="32"/>
          <w:szCs w:val="32"/>
        </w:rPr>
        <w:t>GB 50982-2014</w:t>
      </w:r>
      <w:r>
        <w:rPr>
          <w:rFonts w:ascii="仿宋_GB2312" w:eastAsia="仿宋_GB2312" w:hAnsi="宋体" w:cs="黑体" w:hint="eastAsia"/>
          <w:sz w:val="32"/>
          <w:szCs w:val="32"/>
        </w:rPr>
        <w:t>第</w:t>
      </w:r>
      <w:r>
        <w:rPr>
          <w:rFonts w:ascii="仿宋_GB2312" w:eastAsia="仿宋_GB2312" w:hint="eastAsia"/>
          <w:sz w:val="32"/>
          <w:szCs w:val="32"/>
        </w:rPr>
        <w:t>3.1.8</w:t>
      </w:r>
      <w:r>
        <w:rPr>
          <w:rFonts w:ascii="仿宋_GB2312" w:eastAsia="仿宋_GB2312" w:hAnsi="宋体" w:cs="黑体" w:hint="eastAsia"/>
          <w:sz w:val="32"/>
          <w:szCs w:val="32"/>
        </w:rPr>
        <w:t>条</w:t>
      </w:r>
    </w:p>
    <w:p w:rsidR="003F181D" w:rsidRDefault="00BE2D9F">
      <w:pPr>
        <w:adjustRightInd w:val="0"/>
        <w:snapToGrid w:val="0"/>
        <w:spacing w:line="360" w:lineRule="auto"/>
        <w:ind w:firstLine="570"/>
        <w:rPr>
          <w:rFonts w:ascii="仿宋_GB2312" w:eastAsia="仿宋_GB2312" w:hAnsi="宋体" w:cs="黑体"/>
          <w:sz w:val="32"/>
          <w:szCs w:val="32"/>
        </w:rPr>
      </w:pPr>
      <w:r>
        <w:rPr>
          <w:rFonts w:ascii="仿宋_GB2312" w:eastAsia="仿宋_GB2312" w:hAnsi="宋体" w:cs="黑体" w:hint="eastAsia"/>
          <w:sz w:val="32"/>
          <w:szCs w:val="32"/>
        </w:rPr>
        <w:t>6.</w:t>
      </w:r>
      <w:r>
        <w:rPr>
          <w:rFonts w:ascii="仿宋_GB2312" w:eastAsia="仿宋_GB2312" w:hAnsi="宋体" w:cs="黑体" w:hint="eastAsia"/>
          <w:sz w:val="32"/>
          <w:szCs w:val="32"/>
        </w:rPr>
        <w:t>《冶金工程测量规范》</w:t>
      </w:r>
      <w:r>
        <w:rPr>
          <w:rFonts w:ascii="仿宋_GB2312" w:eastAsia="仿宋_GB2312" w:hint="eastAsia"/>
          <w:sz w:val="32"/>
          <w:szCs w:val="32"/>
        </w:rPr>
        <w:t>GB 50995-2014</w:t>
      </w:r>
      <w:r>
        <w:rPr>
          <w:rFonts w:ascii="仿宋_GB2312" w:eastAsia="仿宋_GB2312" w:hAnsi="宋体" w:cs="黑体" w:hint="eastAsia"/>
          <w:sz w:val="32"/>
          <w:szCs w:val="32"/>
        </w:rPr>
        <w:t>第</w:t>
      </w:r>
      <w:r>
        <w:rPr>
          <w:rFonts w:ascii="仿宋_GB2312" w:eastAsia="仿宋_GB2312" w:hint="eastAsia"/>
          <w:sz w:val="32"/>
          <w:szCs w:val="32"/>
        </w:rPr>
        <w:t>3.0.11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12.3.7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13.11.8</w:t>
      </w:r>
      <w:r>
        <w:rPr>
          <w:rFonts w:ascii="仿宋_GB2312" w:eastAsia="仿宋_GB2312" w:hAnsi="宋体" w:cs="黑体" w:hint="eastAsia"/>
          <w:sz w:val="32"/>
          <w:szCs w:val="32"/>
        </w:rPr>
        <w:t>条</w:t>
      </w:r>
    </w:p>
    <w:p w:rsidR="003F181D" w:rsidRDefault="00BE2D9F">
      <w:pPr>
        <w:adjustRightInd w:val="0"/>
        <w:snapToGrid w:val="0"/>
        <w:spacing w:line="360" w:lineRule="auto"/>
        <w:ind w:firstLine="570"/>
        <w:rPr>
          <w:rFonts w:ascii="仿宋_GB2312" w:eastAsia="仿宋_GB2312" w:hAnsi="宋体" w:cs="黑体"/>
          <w:sz w:val="32"/>
          <w:szCs w:val="32"/>
        </w:rPr>
      </w:pPr>
      <w:r>
        <w:rPr>
          <w:rFonts w:ascii="仿宋_GB2312" w:eastAsia="仿宋_GB2312" w:hAnsi="宋体" w:cs="黑体" w:hint="eastAsia"/>
          <w:sz w:val="32"/>
          <w:szCs w:val="32"/>
        </w:rPr>
        <w:t>7.</w:t>
      </w:r>
      <w:r>
        <w:rPr>
          <w:rFonts w:ascii="仿宋_GB2312" w:eastAsia="仿宋_GB2312" w:hAnsi="宋体" w:cs="黑体" w:hint="eastAsia"/>
          <w:sz w:val="32"/>
          <w:szCs w:val="32"/>
        </w:rPr>
        <w:t>《城市地下管线探测技术规程》</w:t>
      </w:r>
      <w:r>
        <w:rPr>
          <w:rFonts w:ascii="仿宋_GB2312" w:eastAsia="仿宋_GB2312" w:hint="eastAsia"/>
          <w:sz w:val="32"/>
          <w:szCs w:val="32"/>
        </w:rPr>
        <w:t>CJJ 61-2017</w:t>
      </w:r>
      <w:r>
        <w:rPr>
          <w:rFonts w:ascii="仿宋_GB2312" w:eastAsia="仿宋_GB2312" w:hAnsi="宋体" w:cs="黑体" w:hint="eastAsia"/>
          <w:sz w:val="32"/>
          <w:szCs w:val="32"/>
        </w:rPr>
        <w:t>第</w:t>
      </w:r>
      <w:r>
        <w:rPr>
          <w:rFonts w:ascii="仿宋_GB2312" w:eastAsia="仿宋_GB2312" w:hint="eastAsia"/>
          <w:sz w:val="32"/>
          <w:szCs w:val="32"/>
        </w:rPr>
        <w:t>3.0.15</w:t>
      </w:r>
      <w:r>
        <w:rPr>
          <w:rFonts w:ascii="仿宋_GB2312" w:eastAsia="仿宋_GB2312" w:hAnsi="宋体" w:cs="黑体" w:hint="eastAsia"/>
          <w:sz w:val="32"/>
          <w:szCs w:val="32"/>
        </w:rPr>
        <w:t>条</w:t>
      </w:r>
    </w:p>
    <w:p w:rsidR="003F181D" w:rsidRDefault="00BE2D9F">
      <w:pPr>
        <w:adjustRightInd w:val="0"/>
        <w:snapToGrid w:val="0"/>
        <w:spacing w:line="360" w:lineRule="auto"/>
        <w:ind w:firstLine="570"/>
        <w:rPr>
          <w:rFonts w:ascii="仿宋_GB2312" w:eastAsia="仿宋_GB2312" w:hAnsi="宋体" w:cs="黑体"/>
          <w:sz w:val="32"/>
          <w:szCs w:val="32"/>
        </w:rPr>
      </w:pPr>
      <w:r>
        <w:rPr>
          <w:rFonts w:ascii="仿宋_GB2312" w:eastAsia="仿宋_GB2312" w:hAnsi="宋体" w:cs="黑体" w:hint="eastAsia"/>
          <w:sz w:val="32"/>
          <w:szCs w:val="32"/>
        </w:rPr>
        <w:t>8.</w:t>
      </w:r>
      <w:r>
        <w:rPr>
          <w:rFonts w:ascii="仿宋_GB2312" w:eastAsia="仿宋_GB2312" w:hAnsi="宋体" w:cs="黑体" w:hint="eastAsia"/>
          <w:sz w:val="32"/>
          <w:szCs w:val="32"/>
        </w:rPr>
        <w:t>《建筑变形测量规范》</w:t>
      </w:r>
      <w:r>
        <w:rPr>
          <w:rFonts w:ascii="仿宋_GB2312" w:eastAsia="仿宋_GB2312" w:hint="eastAsia"/>
          <w:sz w:val="32"/>
          <w:szCs w:val="32"/>
        </w:rPr>
        <w:t>JGJ 8-2016</w:t>
      </w:r>
      <w:r>
        <w:rPr>
          <w:rFonts w:ascii="仿宋_GB2312" w:eastAsia="仿宋_GB2312" w:hAnsi="宋体" w:cs="黑体" w:hint="eastAsia"/>
          <w:sz w:val="32"/>
          <w:szCs w:val="32"/>
        </w:rPr>
        <w:t>第</w:t>
      </w:r>
      <w:r>
        <w:rPr>
          <w:rFonts w:ascii="仿宋_GB2312" w:eastAsia="仿宋_GB2312" w:hint="eastAsia"/>
          <w:sz w:val="32"/>
          <w:szCs w:val="32"/>
        </w:rPr>
        <w:t>3.1.1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3.1.6</w:t>
      </w:r>
      <w:r>
        <w:rPr>
          <w:rFonts w:ascii="仿宋_GB2312" w:eastAsia="仿宋_GB2312" w:hAnsi="宋体" w:cs="黑体" w:hint="eastAsia"/>
          <w:sz w:val="32"/>
          <w:szCs w:val="32"/>
        </w:rPr>
        <w:t>条</w:t>
      </w:r>
    </w:p>
    <w:sectPr w:rsidR="003F181D">
      <w:footerReference w:type="default" r:id="rId7"/>
      <w:pgSz w:w="11906" w:h="16838"/>
      <w:pgMar w:top="1440" w:right="1800" w:bottom="1440" w:left="1800" w:header="851" w:footer="1417" w:gutter="0"/>
      <w:pgNumType w:start="3" w:chapStyle="1" w:chapSep="colo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2D9F" w:rsidRDefault="00BE2D9F">
      <w:r>
        <w:separator/>
      </w:r>
    </w:p>
  </w:endnote>
  <w:endnote w:type="continuationSeparator" w:id="0">
    <w:p w:rsidR="00BE2D9F" w:rsidRDefault="00BE2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181D" w:rsidRDefault="00BE2D9F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-154940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F181D" w:rsidRDefault="00BE2D9F">
                          <w:pPr>
                            <w:pStyle w:val="a9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92.8pt;margin-top:-12.2pt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" filled="f" stroked="f">
              <v:textbox style="mso-fit-shape-to-text:t" inset="0,0,0,0">
                <w:txbxContent>
                  <w:p w:rsidR="003F181D" w:rsidRDefault="00BE2D9F">
                    <w:pPr>
                      <w:pStyle w:val="a9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2D9F" w:rsidRDefault="00BE2D9F">
      <w:r>
        <w:separator/>
      </w:r>
    </w:p>
  </w:footnote>
  <w:footnote w:type="continuationSeparator" w:id="0">
    <w:p w:rsidR="00BE2D9F" w:rsidRDefault="00BE2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F4"/>
    <w:rsid w:val="D5FFFF3A"/>
    <w:rsid w:val="DFF33639"/>
    <w:rsid w:val="00001F13"/>
    <w:rsid w:val="00011FCD"/>
    <w:rsid w:val="00021C4A"/>
    <w:rsid w:val="000F3830"/>
    <w:rsid w:val="00145F37"/>
    <w:rsid w:val="001C2A1F"/>
    <w:rsid w:val="001E2FBA"/>
    <w:rsid w:val="00344B12"/>
    <w:rsid w:val="003E3929"/>
    <w:rsid w:val="003E4AE5"/>
    <w:rsid w:val="003F181D"/>
    <w:rsid w:val="00533726"/>
    <w:rsid w:val="005622F4"/>
    <w:rsid w:val="00651A59"/>
    <w:rsid w:val="0093418B"/>
    <w:rsid w:val="009373CB"/>
    <w:rsid w:val="00A270A0"/>
    <w:rsid w:val="00AA6441"/>
    <w:rsid w:val="00B56D9B"/>
    <w:rsid w:val="00B6420D"/>
    <w:rsid w:val="00B72590"/>
    <w:rsid w:val="00B954E8"/>
    <w:rsid w:val="00BA39FF"/>
    <w:rsid w:val="00BE2D9F"/>
    <w:rsid w:val="00CA6A60"/>
    <w:rsid w:val="00CB51DA"/>
    <w:rsid w:val="00DC2139"/>
    <w:rsid w:val="00DE689C"/>
    <w:rsid w:val="00E52BE1"/>
    <w:rsid w:val="00E61EAD"/>
    <w:rsid w:val="00EF2669"/>
    <w:rsid w:val="00F154E5"/>
    <w:rsid w:val="00F27266"/>
    <w:rsid w:val="00F41E94"/>
    <w:rsid w:val="00F85440"/>
    <w:rsid w:val="02636BDB"/>
    <w:rsid w:val="052E0614"/>
    <w:rsid w:val="075257B1"/>
    <w:rsid w:val="0C0E7ECA"/>
    <w:rsid w:val="47C2567B"/>
    <w:rsid w:val="50520F27"/>
    <w:rsid w:val="68905110"/>
    <w:rsid w:val="6CAB6A82"/>
    <w:rsid w:val="70FF9A86"/>
    <w:rsid w:val="7731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FECC44-700B-4546-B87D-54F0D4A6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  <w:rPr>
      <w:kern w:val="2"/>
      <w:sz w:val="21"/>
      <w:szCs w:val="24"/>
    </w:rPr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Lidw</dc:creator>
  <cp:lastModifiedBy>lucky plan</cp:lastModifiedBy>
  <cp:revision>2</cp:revision>
  <cp:lastPrinted>2021-09-25T01:42:00Z</cp:lastPrinted>
  <dcterms:created xsi:type="dcterms:W3CDTF">2021-10-15T07:16:00Z</dcterms:created>
  <dcterms:modified xsi:type="dcterms:W3CDTF">2021-10-15T07:16:00Z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2052-10.1.0.7323</vt:lpwstr>
  </property>
  <property fmtid="{D5CDD505-2E9C-101B-9397-08002B2CF9AE}" pid="3" name="ICV">
    <vt:lpwstr>E9E55723F36B41588F1432D7D0B93991</vt:lpwstr>
  </property>
</Properties>
</file>